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6C" w:rsidRDefault="002E1956" w:rsidP="002E1956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5S – Woodview – 1270 North High Street</w:t>
      </w:r>
    </w:p>
    <w:p w:rsidR="002E1956" w:rsidRDefault="002E1956" w:rsidP="002E1956">
      <w:pPr>
        <w:jc w:val="center"/>
        <w:rPr>
          <w:sz w:val="32"/>
          <w:szCs w:val="32"/>
        </w:rPr>
      </w:pPr>
    </w:p>
    <w:p w:rsidR="002E1956" w:rsidRDefault="002E1956" w:rsidP="002E1956">
      <w:pPr>
        <w:rPr>
          <w:sz w:val="24"/>
          <w:szCs w:val="24"/>
        </w:rPr>
      </w:pPr>
      <w:r>
        <w:rPr>
          <w:sz w:val="24"/>
          <w:szCs w:val="24"/>
        </w:rPr>
        <w:t>Woodview Apartments</w:t>
      </w:r>
      <w:r w:rsidR="00A25A97">
        <w:rPr>
          <w:sz w:val="24"/>
          <w:szCs w:val="24"/>
        </w:rPr>
        <w:t xml:space="preserve"> -1270 North High Street</w:t>
      </w:r>
      <w:bookmarkStart w:id="0" w:name="_GoBack"/>
      <w:bookmarkEnd w:id="0"/>
    </w:p>
    <w:p w:rsidR="002E1956" w:rsidRPr="002E1956" w:rsidRDefault="002E1956" w:rsidP="002E1956">
      <w:pPr>
        <w:rPr>
          <w:sz w:val="24"/>
          <w:szCs w:val="24"/>
        </w:rPr>
      </w:pPr>
    </w:p>
    <w:sectPr w:rsidR="002E1956" w:rsidRPr="002E1956" w:rsidSect="00CF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E1956"/>
    <w:rsid w:val="002E1956"/>
    <w:rsid w:val="006D5425"/>
    <w:rsid w:val="00A25A97"/>
    <w:rsid w:val="00CF6C5B"/>
    <w:rsid w:val="00FA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lschuster</cp:lastModifiedBy>
  <cp:revision>2</cp:revision>
  <dcterms:created xsi:type="dcterms:W3CDTF">2016-05-11T19:00:00Z</dcterms:created>
  <dcterms:modified xsi:type="dcterms:W3CDTF">2016-05-11T19:00:00Z</dcterms:modified>
</cp:coreProperties>
</file>